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F" w:rsidRPr="00801406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01395F" w:rsidRPr="00801406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group id="_x0000_s1026" style="position:absolute;left:0;text-align:left;margin-left:-6.2pt;margin-top:-44.4pt;width:486pt;height:52.4pt;z-index:251658240" coordorigin="1316,812" coordsize="9720,1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480;top:857;width:4349;height:763;mso-position-vertical-relative:page">
              <v:imagedata r:id="rId5" o:title="Backgrounder"/>
            </v:shape>
            <v:shape id="_x0000_s1028" type="#_x0000_t75" style="position:absolute;left:1444;top:812;width:3240;height:619">
              <v:imagedata r:id="rId6" o:title="ProvMB__bl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16;top:1500;width:9720;height:360" filled="f" stroked="f">
              <v:textbox style="mso-next-textbox:#_x0000_s1029">
                <w:txbxContent>
                  <w:p w:rsidR="0001395F" w:rsidRPr="00DE4B46" w:rsidRDefault="0001395F" w:rsidP="0001395F">
                    <w:pPr>
                      <w:rPr>
                        <w:spacing w:val="92"/>
                        <w:sz w:val="12"/>
                      </w:rPr>
                    </w:pPr>
                    <w:r w:rsidRPr="00DE4B46">
                      <w:rPr>
                        <w:rFonts w:ascii="Arial Black" w:hAnsi="Arial Black"/>
                        <w:spacing w:val="92"/>
                        <w:sz w:val="12"/>
                      </w:rPr>
                      <w:t>••••••••••••••••••••••••••••••••••••••••••••••••••••••••••••••</w:t>
                    </w:r>
                  </w:p>
                  <w:p w:rsidR="0001395F" w:rsidRDefault="0001395F" w:rsidP="0001395F">
                    <w:pPr>
                      <w:jc w:val="right"/>
                    </w:pPr>
                  </w:p>
                </w:txbxContent>
              </v:textbox>
            </v:shape>
          </v:group>
        </w:pict>
      </w:r>
    </w:p>
    <w:p w:rsidR="0001395F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01395F" w:rsidRDefault="0001395F" w:rsidP="0001395F">
      <w:pPr>
        <w:tabs>
          <w:tab w:val="center" w:pos="5400"/>
          <w:tab w:val="right" w:pos="10800"/>
        </w:tabs>
        <w:spacing w:line="260" w:lineRule="exact"/>
        <w:jc w:val="center"/>
        <w:rPr>
          <w:rFonts w:ascii="Arial" w:hAnsi="Arial" w:cs="Arial"/>
          <w:b/>
        </w:rPr>
      </w:pPr>
      <w:r w:rsidRPr="0085280E">
        <w:rPr>
          <w:rFonts w:ascii="Arial" w:hAnsi="Arial" w:cs="Arial"/>
          <w:b/>
        </w:rPr>
        <w:t>FUNDING FOR 1</w:t>
      </w:r>
      <w:r>
        <w:rPr>
          <w:rFonts w:ascii="Arial" w:hAnsi="Arial" w:cs="Arial"/>
          <w:b/>
        </w:rPr>
        <w:t>4</w:t>
      </w:r>
      <w:r w:rsidRPr="0085280E">
        <w:rPr>
          <w:rFonts w:ascii="Arial" w:hAnsi="Arial" w:cs="Arial"/>
          <w:b/>
        </w:rPr>
        <w:t xml:space="preserve"> NEW CHILD-CARE CENTRES</w:t>
      </w:r>
    </w:p>
    <w:p w:rsidR="0001395F" w:rsidRPr="0085280E" w:rsidRDefault="0001395F" w:rsidP="0001395F">
      <w:pPr>
        <w:tabs>
          <w:tab w:val="center" w:pos="5400"/>
          <w:tab w:val="right" w:pos="10800"/>
        </w:tabs>
        <w:spacing w:line="260" w:lineRule="exact"/>
        <w:jc w:val="center"/>
        <w:rPr>
          <w:rFonts w:ascii="Arial" w:hAnsi="Arial" w:cs="Arial"/>
          <w:b/>
        </w:rPr>
      </w:pPr>
    </w:p>
    <w:p w:rsidR="0001395F" w:rsidRPr="00801406" w:rsidRDefault="0001395F" w:rsidP="0001395F">
      <w:pPr>
        <w:tabs>
          <w:tab w:val="center" w:pos="5400"/>
          <w:tab w:val="right" w:pos="10800"/>
        </w:tabs>
        <w:spacing w:after="120" w:line="340" w:lineRule="exact"/>
        <w:rPr>
          <w:rFonts w:ascii="Arial" w:hAnsi="Arial" w:cs="Arial"/>
        </w:rPr>
      </w:pPr>
      <w:r w:rsidRPr="00801406">
        <w:rPr>
          <w:rFonts w:ascii="Arial" w:hAnsi="Arial" w:cs="Arial"/>
        </w:rPr>
        <w:t>In addition to the Little Saints project, the province is approving 1</w:t>
      </w:r>
      <w:r>
        <w:rPr>
          <w:rFonts w:ascii="Arial" w:hAnsi="Arial" w:cs="Arial"/>
        </w:rPr>
        <w:t>3</w:t>
      </w:r>
      <w:r w:rsidRPr="00801406">
        <w:rPr>
          <w:rFonts w:ascii="Arial" w:hAnsi="Arial" w:cs="Arial"/>
        </w:rPr>
        <w:t xml:space="preserve"> other community-based projects across the province</w:t>
      </w:r>
      <w:r>
        <w:rPr>
          <w:rFonts w:ascii="Arial" w:hAnsi="Arial" w:cs="Arial"/>
        </w:rPr>
        <w:t xml:space="preserve"> in 2015-</w:t>
      </w:r>
      <w:r w:rsidRPr="00801406"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 xml:space="preserve"> </w:t>
      </w:r>
      <w:r w:rsidRPr="00801406">
        <w:rPr>
          <w:rFonts w:ascii="Arial" w:hAnsi="Arial" w:cs="Arial"/>
        </w:rPr>
        <w:t>They are: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Pembina V</w:t>
      </w:r>
      <w:r>
        <w:rPr>
          <w:rFonts w:ascii="Arial" w:hAnsi="Arial" w:cs="Arial"/>
        </w:rPr>
        <w:t>alley Child Care Centre, Morden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eight infant, 44 preschool</w:t>
      </w:r>
      <w:r w:rsidRPr="00801406">
        <w:rPr>
          <w:rFonts w:ascii="Arial" w:hAnsi="Arial" w:cs="Arial"/>
        </w:rPr>
        <w:t xml:space="preserve">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Soul Sanctuary Preschool,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eight infant, 32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Ryerson School Age Centre,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48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Spri</w:t>
      </w:r>
      <w:r>
        <w:rPr>
          <w:rFonts w:ascii="Arial" w:hAnsi="Arial" w:cs="Arial"/>
        </w:rPr>
        <w:t xml:space="preserve">ngfield Learning Centre, </w:t>
      </w:r>
      <w:proofErr w:type="spellStart"/>
      <w:r>
        <w:rPr>
          <w:rFonts w:ascii="Arial" w:hAnsi="Arial" w:cs="Arial"/>
        </w:rPr>
        <w:t>Anola</w:t>
      </w:r>
      <w:proofErr w:type="spellEnd"/>
      <w:r>
        <w:rPr>
          <w:rFonts w:ascii="Arial" w:hAnsi="Arial" w:cs="Arial"/>
        </w:rPr>
        <w:t xml:space="preserve"> – up to </w:t>
      </w:r>
      <w:r w:rsidRPr="00801406">
        <w:rPr>
          <w:rFonts w:ascii="Arial" w:hAnsi="Arial" w:cs="Arial"/>
        </w:rPr>
        <w:t xml:space="preserve">five infant, 11 preschool, five </w:t>
      </w:r>
      <w:r>
        <w:rPr>
          <w:rFonts w:ascii="Arial" w:hAnsi="Arial" w:cs="Arial"/>
        </w:rPr>
        <w:t>school-</w:t>
      </w:r>
      <w:r w:rsidRPr="00801406">
        <w:rPr>
          <w:rFonts w:ascii="Arial" w:hAnsi="Arial" w:cs="Arial"/>
        </w:rPr>
        <w:t>age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River Road Child Care,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eight infant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Little Lambs Christian Preschool, Winnipeg</w:t>
      </w:r>
      <w:r>
        <w:rPr>
          <w:rFonts w:ascii="Arial" w:hAnsi="Arial" w:cs="Arial"/>
        </w:rPr>
        <w:t xml:space="preserve"> – up to four</w:t>
      </w:r>
      <w:r w:rsidRPr="00801406">
        <w:rPr>
          <w:rFonts w:ascii="Arial" w:hAnsi="Arial" w:cs="Arial"/>
        </w:rPr>
        <w:t xml:space="preserve"> infant, </w:t>
      </w:r>
      <w:r>
        <w:rPr>
          <w:rFonts w:ascii="Arial" w:hAnsi="Arial" w:cs="Arial"/>
        </w:rPr>
        <w:t>six</w:t>
      </w:r>
      <w:r w:rsidRPr="00801406">
        <w:rPr>
          <w:rFonts w:ascii="Arial" w:hAnsi="Arial" w:cs="Arial"/>
        </w:rPr>
        <w:t xml:space="preserve">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Beautiful Savior Lutheran School,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four infant, 32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Morrow Avenue Day Care,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one infant, 16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Crystal City Community Day Centre, Pilot Mound</w:t>
      </w:r>
      <w:r>
        <w:rPr>
          <w:rFonts w:ascii="Arial" w:hAnsi="Arial" w:cs="Arial"/>
        </w:rPr>
        <w:t xml:space="preserve"> – up to </w:t>
      </w:r>
      <w:r w:rsidRPr="00801406">
        <w:rPr>
          <w:rFonts w:ascii="Arial" w:hAnsi="Arial" w:cs="Arial"/>
        </w:rPr>
        <w:t>eight infant, 24 preschool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 w:rsidRPr="00801406">
        <w:rPr>
          <w:rFonts w:ascii="Arial" w:hAnsi="Arial" w:cs="Arial"/>
        </w:rPr>
        <w:t>Windsor Park Child Care</w:t>
      </w:r>
      <w:r>
        <w:rPr>
          <w:rFonts w:ascii="Arial" w:hAnsi="Arial" w:cs="Arial"/>
        </w:rPr>
        <w:t xml:space="preserve"> Center</w:t>
      </w:r>
      <w:r w:rsidRPr="00801406">
        <w:rPr>
          <w:rFonts w:ascii="Arial" w:hAnsi="Arial" w:cs="Arial"/>
        </w:rPr>
        <w:t>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16 infant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rPr>
          <w:rFonts w:ascii="Arial" w:hAnsi="Arial" w:cs="Arial"/>
        </w:rPr>
      </w:pPr>
      <w:r w:rsidRPr="00801406">
        <w:rPr>
          <w:rFonts w:ascii="Arial" w:hAnsi="Arial" w:cs="Arial"/>
        </w:rPr>
        <w:t>Swan River D</w:t>
      </w:r>
      <w:r>
        <w:rPr>
          <w:rFonts w:ascii="Arial" w:hAnsi="Arial" w:cs="Arial"/>
        </w:rPr>
        <w:t>ay Care Centre Inc., Swan River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four</w:t>
      </w:r>
      <w:r w:rsidRPr="00801406">
        <w:rPr>
          <w:rFonts w:ascii="Arial" w:hAnsi="Arial" w:cs="Arial"/>
        </w:rPr>
        <w:t xml:space="preserve"> infant spaces, </w:t>
      </w:r>
      <w:r>
        <w:rPr>
          <w:rFonts w:ascii="Arial" w:hAnsi="Arial" w:cs="Arial"/>
        </w:rPr>
        <w:t>22</w:t>
      </w:r>
      <w:r w:rsidRPr="00801406">
        <w:rPr>
          <w:rFonts w:ascii="Arial" w:hAnsi="Arial" w:cs="Arial"/>
        </w:rPr>
        <w:t xml:space="preserve"> preschool,</w:t>
      </w:r>
      <w:r>
        <w:rPr>
          <w:rFonts w:ascii="Arial" w:hAnsi="Arial" w:cs="Arial"/>
        </w:rPr>
        <w:br/>
      </w:r>
      <w:r w:rsidRPr="00801406">
        <w:rPr>
          <w:rFonts w:ascii="Arial" w:hAnsi="Arial" w:cs="Arial"/>
        </w:rPr>
        <w:t xml:space="preserve"> eight school</w:t>
      </w:r>
      <w:r>
        <w:rPr>
          <w:rFonts w:ascii="Arial" w:hAnsi="Arial" w:cs="Arial"/>
        </w:rPr>
        <w:t>-</w:t>
      </w:r>
      <w:r w:rsidRPr="00801406">
        <w:rPr>
          <w:rFonts w:ascii="Arial" w:hAnsi="Arial" w:cs="Arial"/>
        </w:rPr>
        <w:t>age spaces</w:t>
      </w:r>
      <w:r>
        <w:rPr>
          <w:rFonts w:ascii="Arial" w:hAnsi="Arial" w:cs="Arial"/>
        </w:rPr>
        <w:t>;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Salle </w:t>
      </w:r>
      <w:proofErr w:type="spellStart"/>
      <w:r>
        <w:rPr>
          <w:rFonts w:ascii="Arial" w:hAnsi="Arial" w:cs="Arial"/>
        </w:rPr>
        <w:t>KIDZ</w:t>
      </w:r>
      <w:proofErr w:type="spellEnd"/>
      <w:r>
        <w:rPr>
          <w:rFonts w:ascii="Arial" w:hAnsi="Arial" w:cs="Arial"/>
        </w:rPr>
        <w:t xml:space="preserve"> Inc., La Salle – up to </w:t>
      </w:r>
      <w:r w:rsidRPr="00801406">
        <w:rPr>
          <w:rFonts w:ascii="Arial" w:hAnsi="Arial" w:cs="Arial"/>
        </w:rPr>
        <w:t>12 infant, 48 preschool spaces</w:t>
      </w:r>
      <w:r>
        <w:rPr>
          <w:rFonts w:ascii="Arial" w:hAnsi="Arial" w:cs="Arial"/>
        </w:rPr>
        <w:t>; and</w:t>
      </w:r>
    </w:p>
    <w:p w:rsidR="0001395F" w:rsidRPr="00801406" w:rsidRDefault="0001395F" w:rsidP="0001395F">
      <w:pPr>
        <w:numPr>
          <w:ilvl w:val="0"/>
          <w:numId w:val="1"/>
        </w:numPr>
        <w:tabs>
          <w:tab w:val="right" w:pos="-1170"/>
        </w:tabs>
        <w:spacing w:after="120" w:line="340" w:lineRule="exact"/>
        <w:ind w:left="360"/>
        <w:jc w:val="both"/>
        <w:rPr>
          <w:rFonts w:ascii="Arial" w:hAnsi="Arial" w:cs="Arial"/>
        </w:rPr>
      </w:pPr>
      <w:proofErr w:type="spellStart"/>
      <w:r w:rsidRPr="00801406">
        <w:rPr>
          <w:rFonts w:ascii="Arial" w:hAnsi="Arial" w:cs="Arial"/>
        </w:rPr>
        <w:t>Garderie</w:t>
      </w:r>
      <w:proofErr w:type="spellEnd"/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01406">
        <w:rPr>
          <w:rFonts w:ascii="Arial" w:hAnsi="Arial" w:cs="Arial"/>
        </w:rPr>
        <w:t xml:space="preserve">es </w:t>
      </w:r>
      <w:proofErr w:type="spellStart"/>
      <w:r w:rsidRPr="00801406">
        <w:rPr>
          <w:rFonts w:ascii="Arial" w:hAnsi="Arial" w:cs="Arial"/>
        </w:rPr>
        <w:t>Petits</w:t>
      </w:r>
      <w:proofErr w:type="spellEnd"/>
      <w:r w:rsidRPr="00801406">
        <w:rPr>
          <w:rFonts w:ascii="Arial" w:hAnsi="Arial" w:cs="Arial"/>
        </w:rPr>
        <w:t xml:space="preserve"> Genie</w:t>
      </w:r>
      <w:r>
        <w:rPr>
          <w:rFonts w:ascii="Arial" w:hAnsi="Arial" w:cs="Arial"/>
        </w:rPr>
        <w:t>s</w:t>
      </w:r>
      <w:r w:rsidRPr="00801406">
        <w:rPr>
          <w:rFonts w:ascii="Arial" w:hAnsi="Arial" w:cs="Arial"/>
        </w:rPr>
        <w:t>, Winnipeg</w:t>
      </w:r>
      <w:r>
        <w:rPr>
          <w:rFonts w:ascii="Arial" w:hAnsi="Arial" w:cs="Arial"/>
        </w:rPr>
        <w:t xml:space="preserve"> –</w:t>
      </w:r>
      <w:r w:rsidRPr="0080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Pr="00801406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preschool</w:t>
      </w:r>
      <w:r w:rsidRPr="00801406">
        <w:rPr>
          <w:rFonts w:ascii="Arial" w:hAnsi="Arial" w:cs="Arial"/>
        </w:rPr>
        <w:t xml:space="preserve"> spaces</w:t>
      </w:r>
      <w:r>
        <w:rPr>
          <w:rFonts w:ascii="Arial" w:hAnsi="Arial" w:cs="Arial"/>
        </w:rPr>
        <w:t>.</w:t>
      </w:r>
    </w:p>
    <w:p w:rsidR="0001395F" w:rsidRPr="00801406" w:rsidRDefault="0001395F" w:rsidP="0001395F">
      <w:pPr>
        <w:tabs>
          <w:tab w:val="center" w:pos="5400"/>
          <w:tab w:val="right" w:pos="10800"/>
        </w:tabs>
        <w:spacing w:after="120" w:line="340" w:lineRule="exact"/>
        <w:rPr>
          <w:rFonts w:ascii="Arial" w:hAnsi="Arial" w:cs="Arial"/>
        </w:rPr>
      </w:pPr>
    </w:p>
    <w:p w:rsidR="0001395F" w:rsidRPr="00801406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01395F" w:rsidRPr="00801406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01395F" w:rsidRPr="00801406" w:rsidRDefault="0001395F" w:rsidP="0001395F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852241" w:rsidRDefault="00852241"/>
    <w:sectPr w:rsidR="00852241" w:rsidSect="004E2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1366"/>
    <w:multiLevelType w:val="hybridMultilevel"/>
    <w:tmpl w:val="A2ECB12E"/>
    <w:lvl w:ilvl="0" w:tplc="C9B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95F"/>
    <w:rsid w:val="0001395F"/>
    <w:rsid w:val="004E2B52"/>
    <w:rsid w:val="00594EF6"/>
    <w:rsid w:val="0085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5F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Manitoba Government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eodonnell</dc:creator>
  <cp:lastModifiedBy>eodonnell</cp:lastModifiedBy>
  <cp:revision>1</cp:revision>
  <dcterms:created xsi:type="dcterms:W3CDTF">2015-06-04T16:58:00Z</dcterms:created>
  <dcterms:modified xsi:type="dcterms:W3CDTF">2015-06-04T16:59:00Z</dcterms:modified>
</cp:coreProperties>
</file>